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89427" w14:textId="2F4AF269" w:rsidR="00110770" w:rsidRPr="008E0364" w:rsidRDefault="008E0364" w:rsidP="00110770">
      <w:pPr>
        <w:rPr>
          <w:b/>
          <w:bCs/>
          <w:sz w:val="28"/>
          <w:szCs w:val="28"/>
        </w:rPr>
      </w:pPr>
      <w:r w:rsidRPr="008E0364">
        <w:rPr>
          <w:b/>
          <w:bCs/>
          <w:sz w:val="28"/>
          <w:szCs w:val="28"/>
        </w:rPr>
        <w:t>Instructions to Participants</w:t>
      </w:r>
      <w:r w:rsidR="00110770" w:rsidRPr="008E0364">
        <w:rPr>
          <w:b/>
          <w:bCs/>
          <w:sz w:val="28"/>
          <w:szCs w:val="28"/>
        </w:rPr>
        <w:t xml:space="preserve"> </w:t>
      </w:r>
      <w:r w:rsidR="00032F67" w:rsidRPr="008E0364">
        <w:rPr>
          <w:b/>
          <w:bCs/>
          <w:sz w:val="28"/>
          <w:szCs w:val="28"/>
        </w:rPr>
        <w:t>ICQCC</w:t>
      </w:r>
      <w:r w:rsidR="00194ED0" w:rsidRPr="008E0364">
        <w:rPr>
          <w:b/>
          <w:bCs/>
          <w:sz w:val="28"/>
          <w:szCs w:val="28"/>
        </w:rPr>
        <w:t xml:space="preserve"> </w:t>
      </w:r>
      <w:r w:rsidR="00032F67" w:rsidRPr="008E0364">
        <w:rPr>
          <w:b/>
          <w:bCs/>
          <w:sz w:val="28"/>
          <w:szCs w:val="28"/>
        </w:rPr>
        <w:t>202</w:t>
      </w:r>
      <w:r w:rsidR="00194ED0" w:rsidRPr="008E0364">
        <w:rPr>
          <w:b/>
          <w:bCs/>
          <w:sz w:val="28"/>
          <w:szCs w:val="28"/>
        </w:rPr>
        <w:t>4</w:t>
      </w:r>
      <w:r w:rsidR="00032F67" w:rsidRPr="008E0364">
        <w:rPr>
          <w:b/>
          <w:bCs/>
          <w:sz w:val="28"/>
          <w:szCs w:val="28"/>
        </w:rPr>
        <w:t xml:space="preserve"> – </w:t>
      </w:r>
      <w:r w:rsidR="00194ED0" w:rsidRPr="008E0364">
        <w:rPr>
          <w:b/>
          <w:bCs/>
          <w:sz w:val="28"/>
          <w:szCs w:val="28"/>
        </w:rPr>
        <w:t>Colombo</w:t>
      </w:r>
      <w:r w:rsidR="009C62F2" w:rsidRPr="008E0364">
        <w:rPr>
          <w:b/>
          <w:bCs/>
          <w:sz w:val="28"/>
          <w:szCs w:val="28"/>
        </w:rPr>
        <w:t xml:space="preserve"> Sri Lanka</w:t>
      </w:r>
    </w:p>
    <w:p w14:paraId="6218600D" w14:textId="04F60F32" w:rsidR="00110770" w:rsidRPr="008E0364" w:rsidRDefault="00110770" w:rsidP="00110770">
      <w:pPr>
        <w:rPr>
          <w:sz w:val="24"/>
          <w:szCs w:val="24"/>
        </w:rPr>
      </w:pPr>
      <w:r w:rsidRPr="008E0364">
        <w:rPr>
          <w:sz w:val="24"/>
          <w:szCs w:val="24"/>
        </w:rPr>
        <w:t xml:space="preserve">Dear </w:t>
      </w:r>
      <w:r w:rsidR="008E0364" w:rsidRPr="008E0364">
        <w:rPr>
          <w:sz w:val="24"/>
          <w:szCs w:val="24"/>
        </w:rPr>
        <w:t>Participant</w:t>
      </w:r>
      <w:r w:rsidRPr="008E0364">
        <w:rPr>
          <w:sz w:val="24"/>
          <w:szCs w:val="24"/>
        </w:rPr>
        <w:t xml:space="preserve">, </w:t>
      </w:r>
    </w:p>
    <w:p w14:paraId="5C29C24A" w14:textId="57B225DA" w:rsidR="00110770" w:rsidRPr="008E0364" w:rsidRDefault="00110770" w:rsidP="00110770">
      <w:pPr>
        <w:rPr>
          <w:sz w:val="24"/>
          <w:szCs w:val="24"/>
        </w:rPr>
      </w:pPr>
      <w:r w:rsidRPr="008E0364">
        <w:rPr>
          <w:sz w:val="24"/>
          <w:szCs w:val="24"/>
        </w:rPr>
        <w:t xml:space="preserve">Thank you for </w:t>
      </w:r>
      <w:r w:rsidR="008E0364" w:rsidRPr="008E0364">
        <w:rPr>
          <w:sz w:val="24"/>
          <w:szCs w:val="24"/>
        </w:rPr>
        <w:t>your participation</w:t>
      </w:r>
      <w:r w:rsidRPr="008E0364">
        <w:rPr>
          <w:sz w:val="24"/>
          <w:szCs w:val="24"/>
        </w:rPr>
        <w:t xml:space="preserve"> as a </w:t>
      </w:r>
      <w:r w:rsidR="008E0364" w:rsidRPr="008E0364">
        <w:rPr>
          <w:sz w:val="24"/>
          <w:szCs w:val="24"/>
        </w:rPr>
        <w:t>team at the</w:t>
      </w:r>
      <w:r w:rsidRPr="008E0364">
        <w:rPr>
          <w:sz w:val="24"/>
          <w:szCs w:val="24"/>
        </w:rPr>
        <w:t xml:space="preserve"> 202</w:t>
      </w:r>
      <w:r w:rsidR="00B15427" w:rsidRPr="008E0364">
        <w:rPr>
          <w:sz w:val="24"/>
          <w:szCs w:val="24"/>
        </w:rPr>
        <w:t>4</w:t>
      </w:r>
      <w:r w:rsidRPr="008E0364">
        <w:rPr>
          <w:sz w:val="24"/>
          <w:szCs w:val="24"/>
        </w:rPr>
        <w:t xml:space="preserve"> International Convention on Quality Control Circles (ICQCC)</w:t>
      </w:r>
      <w:r w:rsidR="00F63291" w:rsidRPr="008E0364">
        <w:rPr>
          <w:sz w:val="24"/>
          <w:szCs w:val="24"/>
        </w:rPr>
        <w:t xml:space="preserve"> held in Sri Lanka</w:t>
      </w:r>
      <w:r w:rsidRPr="008E0364">
        <w:rPr>
          <w:sz w:val="24"/>
          <w:szCs w:val="24"/>
        </w:rPr>
        <w:t xml:space="preserve">. Please find the relevant details regarding the evaluation process below: </w:t>
      </w:r>
    </w:p>
    <w:p w14:paraId="490F7C7B" w14:textId="77777777" w:rsidR="00110770" w:rsidRPr="008E0364" w:rsidRDefault="00110770" w:rsidP="00110770">
      <w:pPr>
        <w:rPr>
          <w:sz w:val="24"/>
          <w:szCs w:val="24"/>
        </w:rPr>
      </w:pPr>
      <w:r w:rsidRPr="008E0364">
        <w:rPr>
          <w:sz w:val="24"/>
          <w:szCs w:val="24"/>
        </w:rPr>
        <w:t>I. Presentation Format</w:t>
      </w:r>
    </w:p>
    <w:p w14:paraId="72274E3A" w14:textId="1CF773BE" w:rsidR="00110770" w:rsidRPr="008E0364" w:rsidRDefault="00110770" w:rsidP="00110770">
      <w:pPr>
        <w:rPr>
          <w:sz w:val="24"/>
          <w:szCs w:val="24"/>
        </w:rPr>
      </w:pPr>
      <w:r w:rsidRPr="008E0364">
        <w:rPr>
          <w:sz w:val="24"/>
          <w:szCs w:val="24"/>
        </w:rPr>
        <w:t xml:space="preserve">Presentations </w:t>
      </w:r>
      <w:r w:rsidR="00F63291" w:rsidRPr="008E0364">
        <w:rPr>
          <w:sz w:val="24"/>
          <w:szCs w:val="24"/>
        </w:rPr>
        <w:t>are</w:t>
      </w:r>
      <w:r w:rsidRPr="008E0364">
        <w:rPr>
          <w:sz w:val="24"/>
          <w:szCs w:val="24"/>
        </w:rPr>
        <w:t xml:space="preserve"> categorized into two modes: </w:t>
      </w:r>
      <w:r w:rsidRPr="008E0364">
        <w:rPr>
          <w:b/>
          <w:bCs/>
          <w:sz w:val="24"/>
          <w:szCs w:val="24"/>
        </w:rPr>
        <w:t>onsite</w:t>
      </w:r>
      <w:r w:rsidRPr="008E0364">
        <w:rPr>
          <w:sz w:val="24"/>
          <w:szCs w:val="24"/>
        </w:rPr>
        <w:t xml:space="preserve"> and </w:t>
      </w:r>
      <w:r w:rsidRPr="008E0364">
        <w:rPr>
          <w:b/>
          <w:bCs/>
          <w:sz w:val="24"/>
          <w:szCs w:val="24"/>
        </w:rPr>
        <w:t>online</w:t>
      </w:r>
      <w:r w:rsidRPr="008E0364">
        <w:rPr>
          <w:sz w:val="24"/>
          <w:szCs w:val="24"/>
        </w:rPr>
        <w:t xml:space="preserve">. </w:t>
      </w:r>
    </w:p>
    <w:p w14:paraId="68F0F536" w14:textId="77777777" w:rsidR="00110770" w:rsidRPr="008E0364" w:rsidRDefault="00110770" w:rsidP="00110770">
      <w:pPr>
        <w:rPr>
          <w:sz w:val="24"/>
          <w:szCs w:val="24"/>
        </w:rPr>
      </w:pPr>
      <w:r w:rsidRPr="008E0364">
        <w:rPr>
          <w:sz w:val="24"/>
          <w:szCs w:val="24"/>
        </w:rPr>
        <w:t>II. Presentation Duration</w:t>
      </w:r>
    </w:p>
    <w:p w14:paraId="7EFC196A" w14:textId="3F982C1B" w:rsidR="00110770" w:rsidRPr="008E0364" w:rsidRDefault="00110770" w:rsidP="00110770">
      <w:pPr>
        <w:rPr>
          <w:sz w:val="24"/>
          <w:szCs w:val="24"/>
        </w:rPr>
      </w:pPr>
      <w:r w:rsidRPr="008E0364">
        <w:rPr>
          <w:sz w:val="24"/>
          <w:szCs w:val="24"/>
        </w:rPr>
        <w:t xml:space="preserve">Each team gets 15 minutes for </w:t>
      </w:r>
      <w:r w:rsidR="00F63291" w:rsidRPr="008E0364">
        <w:rPr>
          <w:sz w:val="24"/>
          <w:szCs w:val="24"/>
        </w:rPr>
        <w:t>demonstration (</w:t>
      </w:r>
      <w:r w:rsidR="00411697" w:rsidRPr="008E0364">
        <w:rPr>
          <w:sz w:val="24"/>
          <w:szCs w:val="24"/>
        </w:rPr>
        <w:t>includes presentation)</w:t>
      </w:r>
      <w:r w:rsidRPr="008E0364">
        <w:rPr>
          <w:sz w:val="24"/>
          <w:szCs w:val="24"/>
        </w:rPr>
        <w:t xml:space="preserve">, followed by a 5-minute Q&amp;A session. </w:t>
      </w:r>
      <w:r w:rsidRPr="008E0364">
        <w:rPr>
          <w:sz w:val="24"/>
          <w:szCs w:val="24"/>
          <w:u w:val="single"/>
        </w:rPr>
        <w:t>In total, each team has 20 minutes</w:t>
      </w:r>
      <w:r w:rsidRPr="008E0364">
        <w:rPr>
          <w:sz w:val="24"/>
          <w:szCs w:val="24"/>
        </w:rPr>
        <w:t xml:space="preserve">. </w:t>
      </w:r>
    </w:p>
    <w:p w14:paraId="286800EE" w14:textId="77777777" w:rsidR="00110770" w:rsidRPr="008E0364" w:rsidRDefault="00110770" w:rsidP="00110770">
      <w:pPr>
        <w:rPr>
          <w:sz w:val="24"/>
          <w:szCs w:val="24"/>
        </w:rPr>
      </w:pPr>
      <w:r w:rsidRPr="008E0364">
        <w:rPr>
          <w:sz w:val="24"/>
          <w:szCs w:val="24"/>
        </w:rPr>
        <w:t>III. Language of Presentation</w:t>
      </w:r>
    </w:p>
    <w:p w14:paraId="3B11E013" w14:textId="019F9290" w:rsidR="008E0364" w:rsidRPr="008E0364" w:rsidRDefault="00110770" w:rsidP="008E0364">
      <w:r w:rsidRPr="008E0364">
        <w:rPr>
          <w:sz w:val="24"/>
          <w:szCs w:val="24"/>
        </w:rPr>
        <w:t xml:space="preserve">The presentations </w:t>
      </w:r>
      <w:r w:rsidR="00411697" w:rsidRPr="008E0364">
        <w:rPr>
          <w:sz w:val="24"/>
          <w:szCs w:val="24"/>
        </w:rPr>
        <w:t>must</w:t>
      </w:r>
      <w:r w:rsidRPr="008E0364">
        <w:rPr>
          <w:sz w:val="24"/>
          <w:szCs w:val="24"/>
        </w:rPr>
        <w:t xml:space="preserve"> be conducted in English</w:t>
      </w:r>
      <w:r w:rsidR="00B15427" w:rsidRPr="008E0364">
        <w:rPr>
          <w:sz w:val="24"/>
          <w:szCs w:val="24"/>
        </w:rPr>
        <w:t xml:space="preserve"> </w:t>
      </w:r>
      <w:r w:rsidR="008E0364" w:rsidRPr="008E0364">
        <w:rPr>
          <w:b/>
          <w:bCs/>
          <w:sz w:val="24"/>
          <w:szCs w:val="24"/>
          <w:highlight w:val="yellow"/>
        </w:rPr>
        <w:t>unless prior arrangements have been made</w:t>
      </w:r>
      <w:r w:rsidR="008E0364" w:rsidRPr="008E0364">
        <w:rPr>
          <w:sz w:val="24"/>
          <w:szCs w:val="24"/>
        </w:rPr>
        <w:t xml:space="preserve"> where 10 minutes is</w:t>
      </w:r>
      <w:r w:rsidR="008E0364" w:rsidRPr="008E0364">
        <w:rPr>
          <w:sz w:val="24"/>
          <w:szCs w:val="24"/>
        </w:rPr>
        <w:t xml:space="preserve"> utilised</w:t>
      </w:r>
      <w:r w:rsidR="008E0364" w:rsidRPr="008E0364">
        <w:rPr>
          <w:sz w:val="24"/>
          <w:szCs w:val="24"/>
        </w:rPr>
        <w:t xml:space="preserve"> by the team and 5 minutes by </w:t>
      </w:r>
      <w:r w:rsidR="008E0364" w:rsidRPr="008E0364">
        <w:rPr>
          <w:sz w:val="24"/>
          <w:szCs w:val="24"/>
        </w:rPr>
        <w:t xml:space="preserve">the </w:t>
      </w:r>
      <w:r w:rsidR="008E0364" w:rsidRPr="008E0364">
        <w:rPr>
          <w:sz w:val="24"/>
          <w:szCs w:val="24"/>
        </w:rPr>
        <w:t>facilitator to summarise in English.</w:t>
      </w:r>
    </w:p>
    <w:p w14:paraId="3AEAD03C" w14:textId="37CE1464" w:rsidR="00411697" w:rsidRPr="008E0364" w:rsidRDefault="00B15427" w:rsidP="00110770">
      <w:pPr>
        <w:rPr>
          <w:sz w:val="24"/>
          <w:szCs w:val="24"/>
        </w:rPr>
      </w:pPr>
      <w:r w:rsidRPr="008E0364">
        <w:rPr>
          <w:sz w:val="24"/>
          <w:szCs w:val="24"/>
        </w:rPr>
        <w:t>O</w:t>
      </w:r>
      <w:r w:rsidR="00411697" w:rsidRPr="008E0364">
        <w:rPr>
          <w:sz w:val="24"/>
          <w:szCs w:val="24"/>
        </w:rPr>
        <w:t>nly PowerPoint presentations on computer and voice</w:t>
      </w:r>
      <w:r w:rsidRPr="008E0364">
        <w:rPr>
          <w:sz w:val="24"/>
          <w:szCs w:val="24"/>
        </w:rPr>
        <w:t xml:space="preserve"> are accepted</w:t>
      </w:r>
      <w:r w:rsidR="00411697" w:rsidRPr="008E0364">
        <w:rPr>
          <w:sz w:val="24"/>
          <w:szCs w:val="24"/>
        </w:rPr>
        <w:t>.</w:t>
      </w:r>
    </w:p>
    <w:p w14:paraId="3BED368A" w14:textId="77777777" w:rsidR="00943733" w:rsidRPr="008E0364" w:rsidRDefault="00943733" w:rsidP="00943733">
      <w:pPr>
        <w:rPr>
          <w:sz w:val="24"/>
          <w:szCs w:val="24"/>
        </w:rPr>
      </w:pPr>
      <w:r w:rsidRPr="008E0364">
        <w:rPr>
          <w:sz w:val="24"/>
          <w:szCs w:val="24"/>
        </w:rPr>
        <w:t>There is no restriction on the number of slides, but the presentation should not exceed 15 minutes.</w:t>
      </w:r>
    </w:p>
    <w:p w14:paraId="14100CBB" w14:textId="77777777" w:rsidR="00383D1C" w:rsidRPr="008E0364" w:rsidRDefault="00383D1C" w:rsidP="00383D1C">
      <w:pPr>
        <w:rPr>
          <w:sz w:val="24"/>
          <w:szCs w:val="24"/>
          <w:u w:val="single"/>
        </w:rPr>
      </w:pPr>
      <w:r w:rsidRPr="008E0364">
        <w:rPr>
          <w:sz w:val="24"/>
          <w:szCs w:val="24"/>
          <w:u w:val="single"/>
        </w:rPr>
        <w:t>Please note that pre-recorded videos are not accepted.</w:t>
      </w:r>
    </w:p>
    <w:p w14:paraId="274EC609" w14:textId="77777777" w:rsidR="00383D1C" w:rsidRPr="008E0364" w:rsidRDefault="00383D1C" w:rsidP="00943733">
      <w:pPr>
        <w:rPr>
          <w:sz w:val="24"/>
          <w:szCs w:val="24"/>
        </w:rPr>
      </w:pPr>
    </w:p>
    <w:p w14:paraId="300D1E5C" w14:textId="2BFC0911" w:rsidR="00110770" w:rsidRPr="008E0364" w:rsidRDefault="00110770" w:rsidP="00110770">
      <w:pPr>
        <w:rPr>
          <w:sz w:val="24"/>
          <w:szCs w:val="24"/>
        </w:rPr>
      </w:pPr>
      <w:r w:rsidRPr="008E0364">
        <w:rPr>
          <w:sz w:val="24"/>
          <w:szCs w:val="24"/>
        </w:rPr>
        <w:t>IV. Onsite Presentation Guidelines</w:t>
      </w:r>
    </w:p>
    <w:p w14:paraId="48A660C7" w14:textId="3163D77D" w:rsidR="00110770" w:rsidRPr="008E0364" w:rsidRDefault="00110770" w:rsidP="00B15427">
      <w:pPr>
        <w:rPr>
          <w:sz w:val="24"/>
          <w:szCs w:val="24"/>
        </w:rPr>
      </w:pPr>
      <w:r w:rsidRPr="008E0364">
        <w:rPr>
          <w:rFonts w:ascii="Cambria Math" w:hAnsi="Cambria Math" w:cs="Cambria Math"/>
          <w:sz w:val="24"/>
          <w:szCs w:val="24"/>
        </w:rPr>
        <w:t>◼</w:t>
      </w:r>
      <w:r w:rsidRPr="008E0364">
        <w:rPr>
          <w:sz w:val="24"/>
          <w:szCs w:val="24"/>
        </w:rPr>
        <w:tab/>
        <w:t xml:space="preserve">To avoid equipment malfunction, presenters should back up their materials on a USB flash drive and bring it to the presentation venue. </w:t>
      </w:r>
      <w:r w:rsidR="004134A2" w:rsidRPr="008E0364">
        <w:rPr>
          <w:sz w:val="24"/>
          <w:szCs w:val="24"/>
        </w:rPr>
        <w:t>Only i</w:t>
      </w:r>
      <w:r w:rsidRPr="008E0364">
        <w:rPr>
          <w:sz w:val="24"/>
          <w:szCs w:val="24"/>
        </w:rPr>
        <w:t>f there are issues with the computer accessing the PPT</w:t>
      </w:r>
      <w:r w:rsidR="00411697" w:rsidRPr="008E0364">
        <w:rPr>
          <w:sz w:val="24"/>
          <w:szCs w:val="24"/>
        </w:rPr>
        <w:t xml:space="preserve"> at the venue</w:t>
      </w:r>
      <w:r w:rsidRPr="008E0364">
        <w:rPr>
          <w:sz w:val="24"/>
          <w:szCs w:val="24"/>
        </w:rPr>
        <w:t>, the USB backup can be utilized.</w:t>
      </w:r>
    </w:p>
    <w:p w14:paraId="3A01408A" w14:textId="4D73453C" w:rsidR="00CE043D" w:rsidRPr="008E0364" w:rsidRDefault="00110770" w:rsidP="00110770">
      <w:pPr>
        <w:rPr>
          <w:sz w:val="24"/>
          <w:szCs w:val="24"/>
        </w:rPr>
      </w:pPr>
      <w:r w:rsidRPr="008E0364">
        <w:rPr>
          <w:rFonts w:ascii="Cambria Math" w:hAnsi="Cambria Math" w:cs="Cambria Math"/>
          <w:sz w:val="24"/>
          <w:szCs w:val="24"/>
        </w:rPr>
        <w:t>◼</w:t>
      </w:r>
      <w:r w:rsidRPr="008E0364">
        <w:rPr>
          <w:sz w:val="24"/>
          <w:szCs w:val="24"/>
        </w:rPr>
        <w:tab/>
        <w:t xml:space="preserve">Each presentation venue </w:t>
      </w:r>
      <w:r w:rsidR="007111DC" w:rsidRPr="008E0364">
        <w:rPr>
          <w:sz w:val="24"/>
          <w:szCs w:val="24"/>
        </w:rPr>
        <w:t xml:space="preserve">is </w:t>
      </w:r>
      <w:r w:rsidRPr="008E0364">
        <w:rPr>
          <w:sz w:val="24"/>
          <w:szCs w:val="24"/>
        </w:rPr>
        <w:t>equipped with a clicker</w:t>
      </w:r>
      <w:r w:rsidR="00B15427" w:rsidRPr="008E0364">
        <w:rPr>
          <w:sz w:val="24"/>
          <w:szCs w:val="24"/>
        </w:rPr>
        <w:t>/pointer</w:t>
      </w:r>
      <w:r w:rsidRPr="008E0364">
        <w:rPr>
          <w:sz w:val="24"/>
          <w:szCs w:val="24"/>
        </w:rPr>
        <w:t xml:space="preserve"> for changing slides, a computer display </w:t>
      </w:r>
      <w:r w:rsidR="007111DC" w:rsidRPr="008E0364">
        <w:rPr>
          <w:sz w:val="24"/>
          <w:szCs w:val="24"/>
        </w:rPr>
        <w:t xml:space="preserve">having </w:t>
      </w:r>
      <w:r w:rsidRPr="008E0364">
        <w:rPr>
          <w:sz w:val="24"/>
          <w:szCs w:val="24"/>
        </w:rPr>
        <w:t xml:space="preserve">a 16:9 ratio, and is compatible with both WPS and Office. A presentation timer </w:t>
      </w:r>
      <w:r w:rsidR="009C62F2" w:rsidRPr="008E0364">
        <w:rPr>
          <w:sz w:val="24"/>
          <w:szCs w:val="24"/>
        </w:rPr>
        <w:t>may</w:t>
      </w:r>
      <w:r w:rsidRPr="008E0364">
        <w:rPr>
          <w:sz w:val="24"/>
          <w:szCs w:val="24"/>
        </w:rPr>
        <w:t xml:space="preserve"> also be active.</w:t>
      </w:r>
      <w:r w:rsidR="00CE043D" w:rsidRPr="008E0364">
        <w:rPr>
          <w:sz w:val="24"/>
          <w:szCs w:val="24"/>
        </w:rPr>
        <w:t xml:space="preserve"> </w:t>
      </w:r>
    </w:p>
    <w:p w14:paraId="31DB9DF7" w14:textId="0581A06A" w:rsidR="00110770" w:rsidRPr="008E0364" w:rsidRDefault="00CE043D" w:rsidP="00110770">
      <w:pPr>
        <w:rPr>
          <w:sz w:val="24"/>
          <w:szCs w:val="24"/>
        </w:rPr>
      </w:pPr>
      <w:r w:rsidRPr="008E0364">
        <w:rPr>
          <w:rFonts w:ascii="Cambria Math" w:hAnsi="Cambria Math" w:cs="Cambria Math"/>
          <w:sz w:val="24"/>
          <w:szCs w:val="24"/>
        </w:rPr>
        <w:t>◼</w:t>
      </w:r>
      <w:r w:rsidRPr="008E0364">
        <w:rPr>
          <w:sz w:val="24"/>
          <w:szCs w:val="24"/>
        </w:rPr>
        <w:tab/>
        <w:t>Presentation time for Each project is capped at 15 minutes. When 13 minutes have elapsed, the</w:t>
      </w:r>
      <w:r w:rsidR="009C62F2" w:rsidRPr="008E0364">
        <w:rPr>
          <w:sz w:val="24"/>
          <w:szCs w:val="24"/>
        </w:rPr>
        <w:t xml:space="preserve"> steward will inform</w:t>
      </w:r>
      <w:r w:rsidRPr="008E0364">
        <w:rPr>
          <w:sz w:val="24"/>
          <w:szCs w:val="24"/>
        </w:rPr>
        <w:t>. T</w:t>
      </w:r>
      <w:r w:rsidR="009C62F2" w:rsidRPr="008E0364">
        <w:rPr>
          <w:sz w:val="24"/>
          <w:szCs w:val="24"/>
        </w:rPr>
        <w:t>he t</w:t>
      </w:r>
      <w:r w:rsidRPr="008E0364">
        <w:rPr>
          <w:sz w:val="24"/>
          <w:szCs w:val="24"/>
        </w:rPr>
        <w:t>eams should manage their time and must not exceed the allotted time or finish too early.</w:t>
      </w:r>
    </w:p>
    <w:p w14:paraId="5147E73E" w14:textId="63E60C07" w:rsidR="00110770" w:rsidRPr="008E0364" w:rsidRDefault="00110770" w:rsidP="00110770">
      <w:pPr>
        <w:rPr>
          <w:sz w:val="24"/>
          <w:szCs w:val="24"/>
        </w:rPr>
      </w:pPr>
      <w:r w:rsidRPr="008E0364">
        <w:rPr>
          <w:rFonts w:ascii="Cambria Math" w:hAnsi="Cambria Math" w:cs="Cambria Math"/>
          <w:sz w:val="24"/>
          <w:szCs w:val="24"/>
        </w:rPr>
        <w:t>◼</w:t>
      </w:r>
      <w:r w:rsidRPr="008E0364">
        <w:rPr>
          <w:sz w:val="24"/>
          <w:szCs w:val="24"/>
        </w:rPr>
        <w:tab/>
      </w:r>
      <w:r w:rsidR="006817B7" w:rsidRPr="008E0364">
        <w:rPr>
          <w:sz w:val="24"/>
          <w:szCs w:val="24"/>
        </w:rPr>
        <w:t xml:space="preserve">Team participants </w:t>
      </w:r>
      <w:r w:rsidRPr="008E0364">
        <w:rPr>
          <w:sz w:val="24"/>
          <w:szCs w:val="24"/>
        </w:rPr>
        <w:t>should refer to their designated presentation</w:t>
      </w:r>
      <w:r w:rsidR="00CE043D" w:rsidRPr="008E0364">
        <w:rPr>
          <w:sz w:val="24"/>
          <w:szCs w:val="24"/>
        </w:rPr>
        <w:t xml:space="preserve"> team</w:t>
      </w:r>
      <w:r w:rsidRPr="008E0364">
        <w:rPr>
          <w:sz w:val="24"/>
          <w:szCs w:val="24"/>
        </w:rPr>
        <w:t xml:space="preserve"> number</w:t>
      </w:r>
      <w:r w:rsidR="004A1FCF" w:rsidRPr="008E0364">
        <w:rPr>
          <w:sz w:val="28"/>
          <w:szCs w:val="28"/>
        </w:rPr>
        <w:t xml:space="preserve"> (e.g. </w:t>
      </w:r>
      <w:r w:rsidR="004A1FCF" w:rsidRPr="008E0364">
        <w:rPr>
          <w:sz w:val="24"/>
          <w:szCs w:val="24"/>
        </w:rPr>
        <w:t>QCC241xxxx, CFT242xxxx, etc.)</w:t>
      </w:r>
      <w:r w:rsidRPr="008E0364">
        <w:rPr>
          <w:sz w:val="24"/>
          <w:szCs w:val="24"/>
        </w:rPr>
        <w:t>, to identify their specific venue</w:t>
      </w:r>
      <w:r w:rsidR="000347DD" w:rsidRPr="008E0364">
        <w:rPr>
          <w:sz w:val="24"/>
          <w:szCs w:val="24"/>
        </w:rPr>
        <w:t>(hall)</w:t>
      </w:r>
      <w:r w:rsidRPr="008E0364">
        <w:rPr>
          <w:sz w:val="24"/>
          <w:szCs w:val="24"/>
        </w:rPr>
        <w:t xml:space="preserve"> and time slot.</w:t>
      </w:r>
    </w:p>
    <w:p w14:paraId="097FDF14" w14:textId="716C4B24" w:rsidR="00110770" w:rsidRPr="008E0364" w:rsidRDefault="00110770" w:rsidP="00110770">
      <w:pPr>
        <w:rPr>
          <w:sz w:val="24"/>
          <w:szCs w:val="24"/>
        </w:rPr>
      </w:pPr>
      <w:r w:rsidRPr="008E0364">
        <w:rPr>
          <w:rFonts w:ascii="Cambria Math" w:hAnsi="Cambria Math" w:cs="Cambria Math"/>
          <w:sz w:val="24"/>
          <w:szCs w:val="24"/>
        </w:rPr>
        <w:t>◼</w:t>
      </w:r>
      <w:r w:rsidRPr="008E0364">
        <w:rPr>
          <w:sz w:val="24"/>
          <w:szCs w:val="24"/>
        </w:rPr>
        <w:tab/>
        <w:t>The host or panel of judges</w:t>
      </w:r>
      <w:r w:rsidR="007111DC" w:rsidRPr="008E0364">
        <w:rPr>
          <w:sz w:val="24"/>
          <w:szCs w:val="24"/>
        </w:rPr>
        <w:t xml:space="preserve"> and </w:t>
      </w:r>
      <w:r w:rsidR="000347DD" w:rsidRPr="008E0364">
        <w:rPr>
          <w:sz w:val="24"/>
          <w:szCs w:val="24"/>
        </w:rPr>
        <w:t>two</w:t>
      </w:r>
      <w:r w:rsidR="007111DC" w:rsidRPr="008E0364">
        <w:rPr>
          <w:sz w:val="24"/>
          <w:szCs w:val="24"/>
        </w:rPr>
        <w:t xml:space="preserve"> steward</w:t>
      </w:r>
      <w:r w:rsidR="000347DD" w:rsidRPr="008E0364">
        <w:rPr>
          <w:sz w:val="24"/>
          <w:szCs w:val="24"/>
        </w:rPr>
        <w:t>s</w:t>
      </w:r>
      <w:r w:rsidRPr="008E0364">
        <w:rPr>
          <w:sz w:val="24"/>
          <w:szCs w:val="24"/>
        </w:rPr>
        <w:t xml:space="preserve"> will manage the presentation sessions as per the day's schedule. </w:t>
      </w:r>
      <w:r w:rsidR="000347DD" w:rsidRPr="008E0364">
        <w:rPr>
          <w:sz w:val="24"/>
          <w:szCs w:val="24"/>
        </w:rPr>
        <w:t>Competition manager will be available on each floor for any queries and clarifications. The Control room will also be available for any issues.</w:t>
      </w:r>
    </w:p>
    <w:p w14:paraId="5BD6C5A5" w14:textId="6C688C5C" w:rsidR="00110770" w:rsidRPr="008E0364" w:rsidRDefault="00110770" w:rsidP="00110770">
      <w:pPr>
        <w:rPr>
          <w:sz w:val="24"/>
          <w:szCs w:val="24"/>
        </w:rPr>
      </w:pPr>
      <w:r w:rsidRPr="008E0364">
        <w:rPr>
          <w:rFonts w:ascii="Cambria Math" w:hAnsi="Cambria Math" w:cs="Cambria Math"/>
          <w:sz w:val="24"/>
          <w:szCs w:val="24"/>
        </w:rPr>
        <w:lastRenderedPageBreak/>
        <w:t>◼</w:t>
      </w:r>
      <w:r w:rsidRPr="008E0364">
        <w:rPr>
          <w:sz w:val="24"/>
          <w:szCs w:val="24"/>
        </w:rPr>
        <w:tab/>
        <w:t>After the demonstration, the Q&amp;A session will begin</w:t>
      </w:r>
      <w:r w:rsidR="00320055" w:rsidRPr="008E0364">
        <w:rPr>
          <w:sz w:val="24"/>
          <w:szCs w:val="24"/>
        </w:rPr>
        <w:t xml:space="preserve"> and</w:t>
      </w:r>
      <w:r w:rsidRPr="008E0364">
        <w:rPr>
          <w:sz w:val="24"/>
          <w:szCs w:val="24"/>
        </w:rPr>
        <w:t xml:space="preserve"> last for </w:t>
      </w:r>
      <w:r w:rsidR="000347DD" w:rsidRPr="008E0364">
        <w:rPr>
          <w:sz w:val="24"/>
          <w:szCs w:val="24"/>
        </w:rPr>
        <w:t xml:space="preserve">only </w:t>
      </w:r>
      <w:r w:rsidRPr="008E0364">
        <w:rPr>
          <w:sz w:val="24"/>
          <w:szCs w:val="24"/>
        </w:rPr>
        <w:t>5 minutes. During this Q&amp;A session, the next team should prepare</w:t>
      </w:r>
      <w:r w:rsidR="000347DD" w:rsidRPr="008E0364">
        <w:rPr>
          <w:sz w:val="24"/>
          <w:szCs w:val="24"/>
        </w:rPr>
        <w:t xml:space="preserve"> and come forward to save time</w:t>
      </w:r>
      <w:r w:rsidRPr="008E0364">
        <w:rPr>
          <w:sz w:val="24"/>
          <w:szCs w:val="24"/>
        </w:rPr>
        <w:t>.</w:t>
      </w:r>
    </w:p>
    <w:p w14:paraId="596925D4" w14:textId="2D286AC1" w:rsidR="00110770" w:rsidRPr="008E0364" w:rsidRDefault="00110770" w:rsidP="00110770">
      <w:pPr>
        <w:rPr>
          <w:sz w:val="24"/>
          <w:szCs w:val="24"/>
        </w:rPr>
      </w:pPr>
      <w:r w:rsidRPr="008E0364">
        <w:rPr>
          <w:rFonts w:ascii="Cambria Math" w:hAnsi="Cambria Math" w:cs="Cambria Math"/>
          <w:sz w:val="24"/>
          <w:szCs w:val="24"/>
        </w:rPr>
        <w:t>◼</w:t>
      </w:r>
      <w:r w:rsidRPr="008E0364">
        <w:rPr>
          <w:sz w:val="24"/>
          <w:szCs w:val="24"/>
        </w:rPr>
        <w:tab/>
        <w:t xml:space="preserve">After the Q&amp;A ends, the </w:t>
      </w:r>
      <w:r w:rsidR="006817B7" w:rsidRPr="008E0364">
        <w:rPr>
          <w:sz w:val="24"/>
          <w:szCs w:val="24"/>
        </w:rPr>
        <w:t>steward</w:t>
      </w:r>
      <w:r w:rsidRPr="008E0364">
        <w:rPr>
          <w:sz w:val="24"/>
          <w:szCs w:val="24"/>
        </w:rPr>
        <w:t xml:space="preserve"> will prompt the next team to start their </w:t>
      </w:r>
      <w:r w:rsidR="00A66B29" w:rsidRPr="008E0364">
        <w:rPr>
          <w:sz w:val="24"/>
          <w:szCs w:val="24"/>
        </w:rPr>
        <w:t>presentation/</w:t>
      </w:r>
      <w:r w:rsidRPr="008E0364">
        <w:rPr>
          <w:sz w:val="24"/>
          <w:szCs w:val="24"/>
        </w:rPr>
        <w:t>demonstration.</w:t>
      </w:r>
    </w:p>
    <w:p w14:paraId="0C02F678" w14:textId="0217856A" w:rsidR="004134A2" w:rsidRPr="008E0364" w:rsidRDefault="004134A2" w:rsidP="00110770">
      <w:pPr>
        <w:rPr>
          <w:sz w:val="24"/>
          <w:szCs w:val="24"/>
        </w:rPr>
      </w:pPr>
      <w:r w:rsidRPr="008E0364">
        <w:rPr>
          <w:rFonts w:ascii="Cambria Math" w:hAnsi="Cambria Math" w:cs="Cambria Math"/>
          <w:sz w:val="24"/>
          <w:szCs w:val="24"/>
        </w:rPr>
        <w:t>◼</w:t>
      </w:r>
      <w:r w:rsidRPr="008E0364">
        <w:rPr>
          <w:sz w:val="24"/>
          <w:szCs w:val="24"/>
        </w:rPr>
        <w:tab/>
        <w:t>The marks will be entered on paper as well as online and this will be a responsibility of the judges and the steward in each hall.</w:t>
      </w:r>
    </w:p>
    <w:p w14:paraId="689920D2" w14:textId="77777777" w:rsidR="00943733" w:rsidRPr="008E0364" w:rsidRDefault="00110770" w:rsidP="00110770">
      <w:pPr>
        <w:rPr>
          <w:sz w:val="24"/>
          <w:szCs w:val="24"/>
        </w:rPr>
      </w:pPr>
      <w:r w:rsidRPr="008E0364">
        <w:rPr>
          <w:rFonts w:ascii="Cambria Math" w:hAnsi="Cambria Math" w:cs="Cambria Math"/>
          <w:sz w:val="24"/>
          <w:szCs w:val="24"/>
        </w:rPr>
        <w:t>◼</w:t>
      </w:r>
      <w:r w:rsidRPr="008E0364">
        <w:rPr>
          <w:sz w:val="24"/>
          <w:szCs w:val="24"/>
        </w:rPr>
        <w:tab/>
      </w:r>
      <w:r w:rsidR="00A66B29" w:rsidRPr="008E0364">
        <w:rPr>
          <w:sz w:val="24"/>
          <w:szCs w:val="24"/>
        </w:rPr>
        <w:t>A competition</w:t>
      </w:r>
      <w:r w:rsidR="00943733" w:rsidRPr="008E0364">
        <w:rPr>
          <w:sz w:val="24"/>
          <w:szCs w:val="24"/>
        </w:rPr>
        <w:t xml:space="preserve"> </w:t>
      </w:r>
      <w:r w:rsidR="00A66B29" w:rsidRPr="008E0364">
        <w:rPr>
          <w:sz w:val="24"/>
          <w:szCs w:val="24"/>
        </w:rPr>
        <w:t>day will have 3 S</w:t>
      </w:r>
      <w:r w:rsidRPr="008E0364">
        <w:rPr>
          <w:sz w:val="24"/>
          <w:szCs w:val="24"/>
        </w:rPr>
        <w:t>ession</w:t>
      </w:r>
      <w:r w:rsidR="00A66B29" w:rsidRPr="008E0364">
        <w:rPr>
          <w:sz w:val="24"/>
          <w:szCs w:val="24"/>
        </w:rPr>
        <w:t>s.</w:t>
      </w:r>
      <w:r w:rsidRPr="008E0364">
        <w:rPr>
          <w:sz w:val="24"/>
          <w:szCs w:val="24"/>
        </w:rPr>
        <w:t xml:space="preserve"> </w:t>
      </w:r>
      <w:r w:rsidR="00A66B29" w:rsidRPr="008E0364">
        <w:rPr>
          <w:sz w:val="24"/>
          <w:szCs w:val="24"/>
        </w:rPr>
        <w:t xml:space="preserve">After session one there will be a short break and after session </w:t>
      </w:r>
      <w:r w:rsidR="00943733" w:rsidRPr="008E0364">
        <w:rPr>
          <w:sz w:val="24"/>
          <w:szCs w:val="24"/>
        </w:rPr>
        <w:t>two there will be</w:t>
      </w:r>
      <w:r w:rsidR="00A66B29" w:rsidRPr="008E0364">
        <w:rPr>
          <w:sz w:val="24"/>
          <w:szCs w:val="24"/>
        </w:rPr>
        <w:t xml:space="preserve"> </w:t>
      </w:r>
      <w:r w:rsidR="00943733" w:rsidRPr="008E0364">
        <w:rPr>
          <w:sz w:val="24"/>
          <w:szCs w:val="24"/>
        </w:rPr>
        <w:t xml:space="preserve">a lunch break and session 3 will be the last one for the day. The </w:t>
      </w:r>
      <w:r w:rsidRPr="008E0364">
        <w:rPr>
          <w:sz w:val="24"/>
          <w:szCs w:val="24"/>
        </w:rPr>
        <w:t xml:space="preserve">judges will need approximately one hour to tally the scores and determine the awards. </w:t>
      </w:r>
    </w:p>
    <w:p w14:paraId="16D8EA65" w14:textId="2D1164A9" w:rsidR="009C62F2" w:rsidRPr="008E0364" w:rsidRDefault="00BE5751" w:rsidP="00BE5751">
      <w:pPr>
        <w:rPr>
          <w:sz w:val="24"/>
          <w:szCs w:val="24"/>
        </w:rPr>
      </w:pPr>
      <w:r w:rsidRPr="008E0364">
        <w:rPr>
          <w:rFonts w:ascii="Cambria Math" w:hAnsi="Cambria Math" w:cs="Cambria Math"/>
          <w:sz w:val="24"/>
          <w:szCs w:val="24"/>
        </w:rPr>
        <w:t>◼</w:t>
      </w:r>
      <w:r w:rsidRPr="008E0364">
        <w:rPr>
          <w:rFonts w:ascii="Cambria Math" w:hAnsi="Cambria Math" w:cs="Cambria Math"/>
          <w:sz w:val="24"/>
          <w:szCs w:val="24"/>
        </w:rPr>
        <w:tab/>
      </w:r>
      <w:r w:rsidR="009C62F2" w:rsidRPr="008E0364">
        <w:rPr>
          <w:sz w:val="24"/>
          <w:szCs w:val="24"/>
        </w:rPr>
        <w:t xml:space="preserve">The judge will </w:t>
      </w:r>
      <w:r w:rsidR="008E0364" w:rsidRPr="008E0364">
        <w:rPr>
          <w:sz w:val="24"/>
          <w:szCs w:val="24"/>
        </w:rPr>
        <w:t>hand over</w:t>
      </w:r>
      <w:r w:rsidR="009C62F2" w:rsidRPr="008E0364">
        <w:rPr>
          <w:sz w:val="24"/>
          <w:szCs w:val="24"/>
        </w:rPr>
        <w:t xml:space="preserve"> a token to the respective teams </w:t>
      </w:r>
      <w:r w:rsidRPr="008E0364">
        <w:rPr>
          <w:sz w:val="24"/>
          <w:szCs w:val="24"/>
        </w:rPr>
        <w:t>on completion of the presentation.</w:t>
      </w:r>
    </w:p>
    <w:p w14:paraId="4AC4FAD4" w14:textId="47935E40" w:rsidR="00BE5751" w:rsidRPr="008E0364" w:rsidRDefault="007E7858" w:rsidP="00110770">
      <w:pPr>
        <w:rPr>
          <w:sz w:val="24"/>
          <w:szCs w:val="24"/>
        </w:rPr>
      </w:pPr>
      <w:r w:rsidRPr="008E0364">
        <w:rPr>
          <w:sz w:val="24"/>
          <w:szCs w:val="24"/>
        </w:rPr>
        <w:t>Once the awards are determined</w:t>
      </w:r>
      <w:r w:rsidR="009B795B" w:rsidRPr="008E0364">
        <w:rPr>
          <w:sz w:val="24"/>
          <w:szCs w:val="24"/>
        </w:rPr>
        <w:t xml:space="preserve"> th</w:t>
      </w:r>
      <w:r w:rsidR="00BE5751" w:rsidRPr="008E0364">
        <w:rPr>
          <w:sz w:val="24"/>
          <w:szCs w:val="24"/>
        </w:rPr>
        <w:t>ese</w:t>
      </w:r>
      <w:r w:rsidR="009B795B" w:rsidRPr="008E0364">
        <w:rPr>
          <w:sz w:val="24"/>
          <w:szCs w:val="24"/>
        </w:rPr>
        <w:t xml:space="preserve"> </w:t>
      </w:r>
      <w:r w:rsidRPr="008E0364">
        <w:rPr>
          <w:sz w:val="24"/>
          <w:szCs w:val="24"/>
        </w:rPr>
        <w:t xml:space="preserve">will be announced </w:t>
      </w:r>
      <w:r w:rsidR="009B795B" w:rsidRPr="008E0364">
        <w:rPr>
          <w:sz w:val="24"/>
          <w:szCs w:val="24"/>
        </w:rPr>
        <w:t>at the Convention</w:t>
      </w:r>
      <w:r w:rsidR="00027547" w:rsidRPr="008E0364">
        <w:rPr>
          <w:sz w:val="24"/>
          <w:szCs w:val="24"/>
        </w:rPr>
        <w:t xml:space="preserve"> </w:t>
      </w:r>
      <w:r w:rsidR="00BE5751" w:rsidRPr="008E0364">
        <w:rPr>
          <w:sz w:val="24"/>
          <w:szCs w:val="24"/>
        </w:rPr>
        <w:t xml:space="preserve">and awards given away at a designated </w:t>
      </w:r>
      <w:proofErr w:type="gramStart"/>
      <w:r w:rsidR="00BE5751" w:rsidRPr="008E0364">
        <w:rPr>
          <w:sz w:val="24"/>
          <w:szCs w:val="24"/>
        </w:rPr>
        <w:t>location(</w:t>
      </w:r>
      <w:proofErr w:type="gramEnd"/>
      <w:r w:rsidR="00BE5751" w:rsidRPr="008E0364">
        <w:rPr>
          <w:sz w:val="24"/>
          <w:szCs w:val="24"/>
        </w:rPr>
        <w:t xml:space="preserve">Empire Ballroom). The token </w:t>
      </w:r>
      <w:r w:rsidR="00383D1C" w:rsidRPr="008E0364">
        <w:rPr>
          <w:sz w:val="24"/>
          <w:szCs w:val="24"/>
        </w:rPr>
        <w:t>must</w:t>
      </w:r>
      <w:r w:rsidR="00BE5751" w:rsidRPr="008E0364">
        <w:rPr>
          <w:sz w:val="24"/>
          <w:szCs w:val="24"/>
        </w:rPr>
        <w:t xml:space="preserve"> be </w:t>
      </w:r>
      <w:r w:rsidR="00383D1C" w:rsidRPr="008E0364">
        <w:rPr>
          <w:sz w:val="24"/>
          <w:szCs w:val="24"/>
        </w:rPr>
        <w:t>submitted</w:t>
      </w:r>
      <w:r w:rsidR="00EC54CD" w:rsidRPr="008E0364">
        <w:rPr>
          <w:sz w:val="24"/>
          <w:szCs w:val="24"/>
        </w:rPr>
        <w:t xml:space="preserve"> to</w:t>
      </w:r>
      <w:r w:rsidR="00BE5751" w:rsidRPr="008E0364">
        <w:rPr>
          <w:sz w:val="24"/>
          <w:szCs w:val="24"/>
        </w:rPr>
        <w:t xml:space="preserve"> collect your certificates and awards</w:t>
      </w:r>
      <w:r w:rsidR="00383D1C" w:rsidRPr="008E0364">
        <w:rPr>
          <w:sz w:val="24"/>
          <w:szCs w:val="24"/>
        </w:rPr>
        <w:t xml:space="preserve"> from one of the queues</w:t>
      </w:r>
      <w:r w:rsidR="00BE5751" w:rsidRPr="008E0364">
        <w:rPr>
          <w:sz w:val="24"/>
          <w:szCs w:val="24"/>
        </w:rPr>
        <w:t>.</w:t>
      </w:r>
    </w:p>
    <w:p w14:paraId="00C7C13E" w14:textId="77777777" w:rsidR="00EC54CD" w:rsidRPr="008E0364" w:rsidRDefault="00EC54CD" w:rsidP="00EC54CD">
      <w:pPr>
        <w:rPr>
          <w:sz w:val="24"/>
          <w:szCs w:val="24"/>
          <w:u w:val="single"/>
        </w:rPr>
      </w:pPr>
      <w:r w:rsidRPr="008E0364">
        <w:rPr>
          <w:sz w:val="24"/>
          <w:szCs w:val="24"/>
          <w:u w:val="single"/>
        </w:rPr>
        <w:t>Please note:</w:t>
      </w:r>
    </w:p>
    <w:p w14:paraId="0A4D0B6B" w14:textId="77777777" w:rsidR="00EC54CD" w:rsidRPr="008E0364" w:rsidRDefault="00EC54CD" w:rsidP="00EC54CD">
      <w:pPr>
        <w:rPr>
          <w:sz w:val="24"/>
          <w:szCs w:val="24"/>
        </w:rPr>
      </w:pPr>
      <w:r w:rsidRPr="008E0364">
        <w:rPr>
          <w:sz w:val="24"/>
          <w:szCs w:val="24"/>
        </w:rPr>
        <w:t>Morning and afternoon tea will be served for officials in the competitions halls.</w:t>
      </w:r>
    </w:p>
    <w:p w14:paraId="48BBBB93" w14:textId="77777777" w:rsidR="00EC54CD" w:rsidRPr="008E0364" w:rsidRDefault="00EC54CD" w:rsidP="00EC54CD">
      <w:pPr>
        <w:rPr>
          <w:sz w:val="24"/>
          <w:szCs w:val="24"/>
        </w:rPr>
      </w:pPr>
      <w:r w:rsidRPr="008E0364">
        <w:rPr>
          <w:sz w:val="24"/>
          <w:szCs w:val="24"/>
        </w:rPr>
        <w:t>Lunch time will be approximately one hour and the judges as well as the teams will have to go to one of the designated restaurants.</w:t>
      </w:r>
    </w:p>
    <w:p w14:paraId="6517C21E" w14:textId="77777777" w:rsidR="00EC54CD" w:rsidRPr="008E0364" w:rsidRDefault="00EC54CD" w:rsidP="00EC54CD">
      <w:pPr>
        <w:rPr>
          <w:sz w:val="24"/>
          <w:szCs w:val="24"/>
        </w:rPr>
      </w:pPr>
      <w:r w:rsidRPr="008E0364">
        <w:rPr>
          <w:sz w:val="24"/>
          <w:szCs w:val="24"/>
        </w:rPr>
        <w:t>Please return to the respective competition hall at least 10 minutes before the starting time.</w:t>
      </w:r>
    </w:p>
    <w:p w14:paraId="3FEA68B0" w14:textId="77777777" w:rsidR="00BE5751" w:rsidRPr="008E0364" w:rsidRDefault="00BE5751" w:rsidP="00374487">
      <w:pPr>
        <w:rPr>
          <w:sz w:val="24"/>
          <w:szCs w:val="24"/>
        </w:rPr>
      </w:pPr>
    </w:p>
    <w:p w14:paraId="03943A3F" w14:textId="77777777" w:rsidR="00BE5751" w:rsidRPr="008E0364" w:rsidRDefault="00BE5751" w:rsidP="00BE5751">
      <w:pPr>
        <w:rPr>
          <w:sz w:val="24"/>
          <w:szCs w:val="24"/>
        </w:rPr>
      </w:pPr>
      <w:r w:rsidRPr="008E0364">
        <w:rPr>
          <w:sz w:val="24"/>
          <w:szCs w:val="24"/>
        </w:rPr>
        <w:t>V. Online Presentation Guidelines</w:t>
      </w:r>
    </w:p>
    <w:p w14:paraId="1C350AD7" w14:textId="77777777" w:rsidR="008E0364" w:rsidRDefault="008E0364" w:rsidP="008E0364">
      <w:pPr>
        <w:jc w:val="both"/>
        <w:rPr>
          <w:sz w:val="24"/>
          <w:szCs w:val="24"/>
        </w:rPr>
      </w:pPr>
      <w:r w:rsidRPr="00B15427">
        <w:rPr>
          <w:rFonts w:ascii="Cambria Math" w:hAnsi="Cambria Math" w:cs="Cambria Math"/>
          <w:sz w:val="24"/>
          <w:szCs w:val="24"/>
        </w:rPr>
        <w:t>◼</w:t>
      </w:r>
      <w:r w:rsidRPr="00B15427">
        <w:rPr>
          <w:sz w:val="24"/>
          <w:szCs w:val="24"/>
        </w:rPr>
        <w:tab/>
        <w:t xml:space="preserve">Online presentations will be conducted via ZOOM </w:t>
      </w:r>
      <w:r>
        <w:rPr>
          <w:sz w:val="24"/>
          <w:szCs w:val="24"/>
        </w:rPr>
        <w:t>platform</w:t>
      </w:r>
      <w:r w:rsidRPr="00B15427">
        <w:rPr>
          <w:sz w:val="24"/>
          <w:szCs w:val="24"/>
        </w:rPr>
        <w:t xml:space="preserve"> with real-time PPT demonstrations. Teams should log in to the ZOOM meeting </w:t>
      </w:r>
      <w:r>
        <w:rPr>
          <w:sz w:val="24"/>
          <w:szCs w:val="24"/>
        </w:rPr>
        <w:t xml:space="preserve">ten minutes before </w:t>
      </w:r>
      <w:r w:rsidRPr="00B15427">
        <w:rPr>
          <w:sz w:val="24"/>
          <w:szCs w:val="24"/>
        </w:rPr>
        <w:t xml:space="preserve">the designated </w:t>
      </w:r>
      <w:proofErr w:type="gramStart"/>
      <w:r w:rsidRPr="00B15427">
        <w:rPr>
          <w:sz w:val="24"/>
          <w:szCs w:val="24"/>
        </w:rPr>
        <w:t>time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Sri Lanka time : GMT + 5:30)</w:t>
      </w:r>
      <w:r w:rsidRPr="00B15427">
        <w:rPr>
          <w:sz w:val="24"/>
          <w:szCs w:val="24"/>
        </w:rPr>
        <w:t xml:space="preserve"> and wait for their presentation</w:t>
      </w:r>
      <w:r>
        <w:rPr>
          <w:sz w:val="24"/>
          <w:szCs w:val="24"/>
        </w:rPr>
        <w:t xml:space="preserve"> to be announced</w:t>
      </w:r>
      <w:r w:rsidRPr="00B15427">
        <w:rPr>
          <w:sz w:val="24"/>
          <w:szCs w:val="24"/>
        </w:rPr>
        <w:t xml:space="preserve">. After entering the online meeting room: please rename your account </w:t>
      </w:r>
      <w:r>
        <w:rPr>
          <w:sz w:val="24"/>
          <w:szCs w:val="24"/>
        </w:rPr>
        <w:t>with</w:t>
      </w:r>
      <w:r w:rsidRPr="00B15427">
        <w:rPr>
          <w:sz w:val="24"/>
          <w:szCs w:val="24"/>
        </w:rPr>
        <w:t xml:space="preserve"> your </w:t>
      </w:r>
      <w:r>
        <w:rPr>
          <w:sz w:val="24"/>
          <w:szCs w:val="24"/>
        </w:rPr>
        <w:t xml:space="preserve">team </w:t>
      </w:r>
      <w:r w:rsidRPr="00B15427">
        <w:rPr>
          <w:sz w:val="24"/>
          <w:szCs w:val="24"/>
        </w:rPr>
        <w:t xml:space="preserve">presentation number, such as </w:t>
      </w:r>
      <w:r w:rsidRPr="00561FED">
        <w:rPr>
          <w:sz w:val="24"/>
          <w:szCs w:val="24"/>
        </w:rPr>
        <w:t>QCC241xxxx, CFT242xxxx etc.</w:t>
      </w:r>
    </w:p>
    <w:p w14:paraId="39ED8989" w14:textId="77777777" w:rsidR="008E0364" w:rsidRDefault="008E0364" w:rsidP="008E0364">
      <w:pPr>
        <w:jc w:val="both"/>
        <w:rPr>
          <w:sz w:val="24"/>
          <w:szCs w:val="24"/>
        </w:rPr>
      </w:pPr>
    </w:p>
    <w:p w14:paraId="68C225C8" w14:textId="77777777" w:rsidR="008E0364" w:rsidRPr="00B15427" w:rsidRDefault="008E0364" w:rsidP="008E0364">
      <w:pPr>
        <w:jc w:val="both"/>
        <w:rPr>
          <w:sz w:val="24"/>
          <w:szCs w:val="24"/>
        </w:rPr>
      </w:pPr>
    </w:p>
    <w:p w14:paraId="7B3061C3" w14:textId="77777777" w:rsidR="008E0364" w:rsidRPr="00B15427" w:rsidRDefault="008E0364" w:rsidP="008E0364">
      <w:pPr>
        <w:rPr>
          <w:sz w:val="24"/>
          <w:szCs w:val="24"/>
        </w:rPr>
      </w:pPr>
      <w:r w:rsidRPr="00B15427">
        <w:rPr>
          <w:rFonts w:ascii="Cambria Math" w:hAnsi="Cambria Math" w:cs="Cambria Math"/>
          <w:sz w:val="24"/>
          <w:szCs w:val="24"/>
        </w:rPr>
        <w:t>◼</w:t>
      </w:r>
      <w:r w:rsidRPr="00B15427">
        <w:rPr>
          <w:sz w:val="24"/>
          <w:szCs w:val="24"/>
        </w:rPr>
        <w:tab/>
        <w:t xml:space="preserve">The </w:t>
      </w:r>
      <w:r>
        <w:rPr>
          <w:sz w:val="24"/>
          <w:szCs w:val="24"/>
        </w:rPr>
        <w:t>steward</w:t>
      </w:r>
      <w:r w:rsidRPr="00B15427">
        <w:rPr>
          <w:sz w:val="24"/>
          <w:szCs w:val="24"/>
        </w:rPr>
        <w:t xml:space="preserve"> or panel of judges will manage the presentations based on the schedule for each session. When prompted by the </w:t>
      </w:r>
      <w:r>
        <w:rPr>
          <w:sz w:val="24"/>
          <w:szCs w:val="24"/>
        </w:rPr>
        <w:t>steward</w:t>
      </w:r>
      <w:r w:rsidRPr="00B15427">
        <w:rPr>
          <w:sz w:val="24"/>
          <w:szCs w:val="24"/>
        </w:rPr>
        <w:t>, please share your PPT screen and turn on your camera. The presentation duration is 15 minutes. When 13 minutes have passed, the host will announce "2 minutes remaining"</w:t>
      </w:r>
      <w:r>
        <w:rPr>
          <w:sz w:val="24"/>
          <w:szCs w:val="24"/>
        </w:rPr>
        <w:t>.</w:t>
      </w:r>
      <w:r w:rsidRPr="00B15427">
        <w:rPr>
          <w:sz w:val="24"/>
          <w:szCs w:val="24"/>
        </w:rPr>
        <w:t xml:space="preserve"> Please stick to the allo</w:t>
      </w:r>
      <w:r>
        <w:rPr>
          <w:sz w:val="24"/>
          <w:szCs w:val="24"/>
        </w:rPr>
        <w:t>cat</w:t>
      </w:r>
      <w:r w:rsidRPr="00B15427">
        <w:rPr>
          <w:sz w:val="24"/>
          <w:szCs w:val="24"/>
        </w:rPr>
        <w:t>ed time and do not exceed the time limit.</w:t>
      </w:r>
      <w:r>
        <w:rPr>
          <w:sz w:val="24"/>
          <w:szCs w:val="24"/>
        </w:rPr>
        <w:t xml:space="preserve"> Also, do not stop too early.</w:t>
      </w:r>
    </w:p>
    <w:p w14:paraId="0A237C91" w14:textId="77777777" w:rsidR="008E0364" w:rsidRPr="00B15427" w:rsidRDefault="008E0364" w:rsidP="008E0364">
      <w:pPr>
        <w:rPr>
          <w:sz w:val="24"/>
          <w:szCs w:val="24"/>
        </w:rPr>
      </w:pPr>
      <w:r w:rsidRPr="00B15427">
        <w:rPr>
          <w:rFonts w:ascii="Cambria Math" w:hAnsi="Cambria Math" w:cs="Cambria Math"/>
          <w:sz w:val="24"/>
          <w:szCs w:val="24"/>
        </w:rPr>
        <w:t>◼</w:t>
      </w:r>
      <w:r w:rsidRPr="00B15427">
        <w:rPr>
          <w:sz w:val="24"/>
          <w:szCs w:val="24"/>
        </w:rPr>
        <w:tab/>
      </w:r>
      <w:r>
        <w:rPr>
          <w:sz w:val="24"/>
          <w:szCs w:val="24"/>
        </w:rPr>
        <w:t>Please contact the steward</w:t>
      </w:r>
      <w:r w:rsidRPr="00B15427">
        <w:rPr>
          <w:sz w:val="24"/>
          <w:szCs w:val="24"/>
        </w:rPr>
        <w:t xml:space="preserve"> </w:t>
      </w:r>
      <w:r>
        <w:rPr>
          <w:sz w:val="24"/>
          <w:szCs w:val="24"/>
        </w:rPr>
        <w:t>for clarification of any issues</w:t>
      </w:r>
      <w:r w:rsidRPr="00B15427">
        <w:rPr>
          <w:sz w:val="24"/>
          <w:szCs w:val="24"/>
        </w:rPr>
        <w:t>.</w:t>
      </w:r>
    </w:p>
    <w:p w14:paraId="0E6E6A92" w14:textId="77777777" w:rsidR="008E0364" w:rsidRPr="00B15427" w:rsidRDefault="008E0364" w:rsidP="008E0364">
      <w:pPr>
        <w:rPr>
          <w:sz w:val="24"/>
          <w:szCs w:val="24"/>
        </w:rPr>
      </w:pPr>
      <w:r w:rsidRPr="00B15427">
        <w:rPr>
          <w:rFonts w:ascii="Cambria Math" w:hAnsi="Cambria Math" w:cs="Cambria Math"/>
          <w:sz w:val="24"/>
          <w:szCs w:val="24"/>
        </w:rPr>
        <w:lastRenderedPageBreak/>
        <w:t>◼</w:t>
      </w:r>
      <w:r w:rsidRPr="00B15427">
        <w:rPr>
          <w:sz w:val="24"/>
          <w:szCs w:val="24"/>
        </w:rPr>
        <w:tab/>
      </w:r>
      <w:r w:rsidRPr="00EC54CD">
        <w:rPr>
          <w:sz w:val="24"/>
          <w:szCs w:val="24"/>
        </w:rPr>
        <w:t>Once the presentation is concluded</w:t>
      </w:r>
      <w:r w:rsidRPr="00B15427">
        <w:rPr>
          <w:sz w:val="24"/>
          <w:szCs w:val="24"/>
        </w:rPr>
        <w:t>, there will be a Q&amp;A session lasting 5 minutes. During the Q&amp;A, teams must have their cameras on.</w:t>
      </w:r>
      <w:r>
        <w:rPr>
          <w:sz w:val="24"/>
          <w:szCs w:val="24"/>
        </w:rPr>
        <w:t xml:space="preserve"> The steward will manage this.</w:t>
      </w:r>
    </w:p>
    <w:p w14:paraId="3CFB16BD" w14:textId="77777777" w:rsidR="008E0364" w:rsidRPr="00B15427" w:rsidRDefault="008E0364" w:rsidP="008E0364">
      <w:pPr>
        <w:rPr>
          <w:sz w:val="24"/>
          <w:szCs w:val="24"/>
        </w:rPr>
      </w:pPr>
      <w:r w:rsidRPr="00B15427">
        <w:rPr>
          <w:rFonts w:ascii="Cambria Math" w:hAnsi="Cambria Math" w:cs="Cambria Math"/>
          <w:sz w:val="24"/>
          <w:szCs w:val="24"/>
        </w:rPr>
        <w:t>◼</w:t>
      </w:r>
      <w:r w:rsidRPr="00B15427">
        <w:rPr>
          <w:sz w:val="24"/>
          <w:szCs w:val="24"/>
        </w:rPr>
        <w:tab/>
        <w:t>After the Q&amp;A session, the host will prompt the next team to present.</w:t>
      </w:r>
    </w:p>
    <w:p w14:paraId="07A4373E" w14:textId="77777777" w:rsidR="008E0364" w:rsidRDefault="008E0364" w:rsidP="008E0364">
      <w:pPr>
        <w:rPr>
          <w:sz w:val="24"/>
          <w:szCs w:val="24"/>
        </w:rPr>
      </w:pPr>
      <w:r w:rsidRPr="00B15427">
        <w:rPr>
          <w:rFonts w:ascii="Cambria Math" w:hAnsi="Cambria Math" w:cs="Cambria Math"/>
          <w:sz w:val="24"/>
          <w:szCs w:val="24"/>
        </w:rPr>
        <w:t>◼</w:t>
      </w:r>
      <w:r w:rsidRPr="00B15427">
        <w:rPr>
          <w:sz w:val="24"/>
          <w:szCs w:val="24"/>
        </w:rPr>
        <w:tab/>
      </w:r>
      <w:r>
        <w:rPr>
          <w:sz w:val="24"/>
          <w:szCs w:val="24"/>
        </w:rPr>
        <w:t>There will be 3</w:t>
      </w:r>
      <w:r w:rsidRPr="00B15427">
        <w:rPr>
          <w:sz w:val="24"/>
          <w:szCs w:val="24"/>
        </w:rPr>
        <w:t xml:space="preserve"> session</w:t>
      </w:r>
      <w:r>
        <w:rPr>
          <w:sz w:val="24"/>
          <w:szCs w:val="24"/>
        </w:rPr>
        <w:t>s each day. Session one will have 4 presentations, followed by a short break, session two will have 6 presentations followed</w:t>
      </w:r>
      <w:r w:rsidRPr="00B154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lunch and session three will have 4 presentations. </w:t>
      </w:r>
      <w:r w:rsidRPr="00B15427">
        <w:rPr>
          <w:sz w:val="24"/>
          <w:szCs w:val="24"/>
        </w:rPr>
        <w:t>After the presentation for each session is concluded, the</w:t>
      </w:r>
      <w:r>
        <w:rPr>
          <w:sz w:val="24"/>
          <w:szCs w:val="24"/>
        </w:rPr>
        <w:t xml:space="preserve"> marks will be collected and sent to the control room where the scores will be saved for announcement of same on the 12</w:t>
      </w:r>
      <w:r w:rsidRPr="00BE575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at the ICQCC Convention.</w:t>
      </w:r>
    </w:p>
    <w:p w14:paraId="41E7EC30" w14:textId="77777777" w:rsidR="008E0364" w:rsidRDefault="008E0364" w:rsidP="008E0364">
      <w:pPr>
        <w:rPr>
          <w:sz w:val="24"/>
          <w:szCs w:val="24"/>
        </w:rPr>
      </w:pPr>
      <w:r w:rsidRPr="00B15427">
        <w:rPr>
          <w:rFonts w:ascii="Cambria Math" w:hAnsi="Cambria Math" w:cs="Cambria Math"/>
          <w:sz w:val="24"/>
          <w:szCs w:val="24"/>
        </w:rPr>
        <w:t>◼</w:t>
      </w:r>
      <w:r w:rsidRPr="00B15427">
        <w:rPr>
          <w:sz w:val="24"/>
          <w:szCs w:val="24"/>
        </w:rPr>
        <w:tab/>
      </w:r>
      <w:r>
        <w:rPr>
          <w:sz w:val="24"/>
          <w:szCs w:val="24"/>
        </w:rPr>
        <w:t>For online participating team certificates please contact the relevant Association in your region after the convention is over.</w:t>
      </w:r>
    </w:p>
    <w:p w14:paraId="6FD041FA" w14:textId="77777777" w:rsidR="00420AF5" w:rsidRPr="008E0364" w:rsidRDefault="00420AF5" w:rsidP="00420AF5">
      <w:pPr>
        <w:rPr>
          <w:b/>
          <w:bCs/>
        </w:rPr>
      </w:pPr>
    </w:p>
    <w:p w14:paraId="23801440" w14:textId="77777777" w:rsidR="00420AF5" w:rsidRPr="008E0364" w:rsidRDefault="00420AF5" w:rsidP="00420AF5">
      <w:r w:rsidRPr="008E0364">
        <w:rPr>
          <w:b/>
          <w:bCs/>
        </w:rPr>
        <w:t>VII. Award Scoring</w:t>
      </w:r>
    </w:p>
    <w:p w14:paraId="03959B9E" w14:textId="77777777" w:rsidR="00420AF5" w:rsidRPr="008E0364" w:rsidRDefault="00420AF5" w:rsidP="00420AF5">
      <w:pPr>
        <w:numPr>
          <w:ilvl w:val="0"/>
          <w:numId w:val="3"/>
        </w:numPr>
      </w:pPr>
      <w:r w:rsidRPr="008E0364">
        <w:t>Gold Award: 80-100 points</w:t>
      </w:r>
    </w:p>
    <w:p w14:paraId="1D7FB100" w14:textId="77777777" w:rsidR="00420AF5" w:rsidRPr="008E0364" w:rsidRDefault="00420AF5" w:rsidP="00420AF5">
      <w:pPr>
        <w:numPr>
          <w:ilvl w:val="0"/>
          <w:numId w:val="3"/>
        </w:numPr>
      </w:pPr>
      <w:r w:rsidRPr="008E0364">
        <w:t>Silver Award: 60-79 points</w:t>
      </w:r>
    </w:p>
    <w:p w14:paraId="522E381C" w14:textId="77777777" w:rsidR="00420AF5" w:rsidRPr="008E0364" w:rsidRDefault="00420AF5" w:rsidP="00420AF5"/>
    <w:p w14:paraId="522B5E04" w14:textId="77777777" w:rsidR="00420AF5" w:rsidRPr="008E0364" w:rsidRDefault="00420AF5" w:rsidP="00420AF5">
      <w:r w:rsidRPr="008E0364">
        <w:t>*There are no proportional requirements for the number of awards.</w:t>
      </w:r>
    </w:p>
    <w:p w14:paraId="64C2A31B" w14:textId="77777777" w:rsidR="00420AF5" w:rsidRPr="008E0364" w:rsidRDefault="00420AF5" w:rsidP="00420AF5">
      <w:r w:rsidRPr="008E0364">
        <w:rPr>
          <w:b/>
          <w:bCs/>
        </w:rPr>
        <w:t>VIII. Additional Information</w:t>
      </w:r>
    </w:p>
    <w:p w14:paraId="19F832FB" w14:textId="77777777" w:rsidR="00420AF5" w:rsidRPr="008E0364" w:rsidRDefault="00420AF5" w:rsidP="00420AF5">
      <w:pPr>
        <w:numPr>
          <w:ilvl w:val="0"/>
          <w:numId w:val="4"/>
        </w:numPr>
      </w:pPr>
      <w:r w:rsidRPr="008E0364">
        <w:t>There might be temporary adjustments in the presentation teams. Please identify the correct presenting team in the overall review system for scoring.</w:t>
      </w:r>
    </w:p>
    <w:p w14:paraId="61C87770" w14:textId="77777777" w:rsidR="00420AF5" w:rsidRPr="008E0364" w:rsidRDefault="00420AF5" w:rsidP="00420AF5">
      <w:pPr>
        <w:numPr>
          <w:ilvl w:val="0"/>
          <w:numId w:val="4"/>
        </w:numPr>
      </w:pPr>
      <w:r w:rsidRPr="008E0364">
        <w:t>If you do not find presentation material and scoring links in the evaluation system, please contact the moderator promptly.</w:t>
      </w:r>
    </w:p>
    <w:p w14:paraId="629ADCA0" w14:textId="77777777" w:rsidR="00420AF5" w:rsidRPr="008E0364" w:rsidRDefault="00420AF5" w:rsidP="00420AF5"/>
    <w:p w14:paraId="6A0ED744" w14:textId="77777777" w:rsidR="00420AF5" w:rsidRPr="008E0364" w:rsidRDefault="00420AF5" w:rsidP="00420AF5"/>
    <w:p w14:paraId="02F644CF" w14:textId="77777777" w:rsidR="00420AF5" w:rsidRPr="008E0364" w:rsidRDefault="00420AF5" w:rsidP="00420AF5"/>
    <w:p w14:paraId="6F834D3A" w14:textId="77777777" w:rsidR="00374487" w:rsidRPr="008E0364" w:rsidRDefault="00374487" w:rsidP="00110770">
      <w:pPr>
        <w:rPr>
          <w:sz w:val="24"/>
          <w:szCs w:val="24"/>
        </w:rPr>
      </w:pPr>
    </w:p>
    <w:p w14:paraId="4ADBEEEF" w14:textId="2D3054DD" w:rsidR="00194ED0" w:rsidRPr="008E0364" w:rsidRDefault="00194ED0">
      <w:pPr>
        <w:rPr>
          <w:sz w:val="24"/>
          <w:szCs w:val="24"/>
        </w:rPr>
      </w:pPr>
    </w:p>
    <w:sectPr w:rsidR="00194ED0" w:rsidRPr="008E0364" w:rsidSect="00333EE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55AD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F540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F4785A02"/>
    <w:lvl w:ilvl="0">
      <w:start w:val="1"/>
      <w:numFmt w:val="decimal"/>
      <w:lvlText w:val="%1."/>
      <w:lvlJc w:val="left"/>
      <w:pPr>
        <w:ind w:left="501" w:hanging="231"/>
      </w:pPr>
      <w:rPr>
        <w:b w:val="0"/>
        <w:bCs w:val="0"/>
        <w:spacing w:val="-17"/>
        <w:w w:val="99"/>
        <w:sz w:val="22"/>
        <w:szCs w:val="22"/>
      </w:rPr>
    </w:lvl>
    <w:lvl w:ilvl="1">
      <w:numFmt w:val="bullet"/>
      <w:lvlText w:val="•"/>
      <w:lvlJc w:val="left"/>
      <w:pPr>
        <w:ind w:left="1051" w:hanging="231"/>
      </w:pPr>
    </w:lvl>
    <w:lvl w:ilvl="2">
      <w:numFmt w:val="bullet"/>
      <w:lvlText w:val="•"/>
      <w:lvlJc w:val="left"/>
      <w:pPr>
        <w:ind w:left="1263" w:hanging="231"/>
      </w:pPr>
    </w:lvl>
    <w:lvl w:ilvl="3">
      <w:numFmt w:val="bullet"/>
      <w:lvlText w:val="•"/>
      <w:lvlJc w:val="left"/>
      <w:pPr>
        <w:ind w:left="1475" w:hanging="231"/>
      </w:pPr>
    </w:lvl>
    <w:lvl w:ilvl="4">
      <w:numFmt w:val="bullet"/>
      <w:lvlText w:val="•"/>
      <w:lvlJc w:val="left"/>
      <w:pPr>
        <w:ind w:left="1687" w:hanging="231"/>
      </w:pPr>
    </w:lvl>
    <w:lvl w:ilvl="5">
      <w:numFmt w:val="bullet"/>
      <w:lvlText w:val="•"/>
      <w:lvlJc w:val="left"/>
      <w:pPr>
        <w:ind w:left="1899" w:hanging="231"/>
      </w:pPr>
    </w:lvl>
    <w:lvl w:ilvl="6">
      <w:numFmt w:val="bullet"/>
      <w:lvlText w:val="•"/>
      <w:lvlJc w:val="left"/>
      <w:pPr>
        <w:ind w:left="2110" w:hanging="231"/>
      </w:pPr>
    </w:lvl>
    <w:lvl w:ilvl="7">
      <w:numFmt w:val="bullet"/>
      <w:lvlText w:val="•"/>
      <w:lvlJc w:val="left"/>
      <w:pPr>
        <w:ind w:left="2322" w:hanging="231"/>
      </w:pPr>
    </w:lvl>
    <w:lvl w:ilvl="8">
      <w:numFmt w:val="bullet"/>
      <w:lvlText w:val="•"/>
      <w:lvlJc w:val="left"/>
      <w:pPr>
        <w:ind w:left="2534" w:hanging="231"/>
      </w:pPr>
    </w:lvl>
  </w:abstractNum>
  <w:abstractNum w:abstractNumId="3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843" w:hanging="231"/>
      </w:pPr>
      <w:rPr>
        <w:rFonts w:ascii="Times New Roman" w:hAnsi="Times New Roman" w:cs="Times New Roman"/>
        <w:b w:val="0"/>
        <w:bCs w:val="0"/>
        <w:spacing w:val="-17"/>
        <w:w w:val="99"/>
        <w:sz w:val="28"/>
        <w:szCs w:val="28"/>
      </w:rPr>
    </w:lvl>
    <w:lvl w:ilvl="1">
      <w:numFmt w:val="bullet"/>
      <w:lvlText w:val="•"/>
      <w:lvlJc w:val="left"/>
      <w:pPr>
        <w:ind w:left="1051" w:hanging="231"/>
      </w:pPr>
    </w:lvl>
    <w:lvl w:ilvl="2">
      <w:numFmt w:val="bullet"/>
      <w:lvlText w:val="•"/>
      <w:lvlJc w:val="left"/>
      <w:pPr>
        <w:ind w:left="1263" w:hanging="231"/>
      </w:pPr>
    </w:lvl>
    <w:lvl w:ilvl="3">
      <w:numFmt w:val="bullet"/>
      <w:lvlText w:val="•"/>
      <w:lvlJc w:val="left"/>
      <w:pPr>
        <w:ind w:left="1475" w:hanging="231"/>
      </w:pPr>
    </w:lvl>
    <w:lvl w:ilvl="4">
      <w:numFmt w:val="bullet"/>
      <w:lvlText w:val="•"/>
      <w:lvlJc w:val="left"/>
      <w:pPr>
        <w:ind w:left="1687" w:hanging="231"/>
      </w:pPr>
    </w:lvl>
    <w:lvl w:ilvl="5">
      <w:numFmt w:val="bullet"/>
      <w:lvlText w:val="•"/>
      <w:lvlJc w:val="left"/>
      <w:pPr>
        <w:ind w:left="1899" w:hanging="231"/>
      </w:pPr>
    </w:lvl>
    <w:lvl w:ilvl="6">
      <w:numFmt w:val="bullet"/>
      <w:lvlText w:val="•"/>
      <w:lvlJc w:val="left"/>
      <w:pPr>
        <w:ind w:left="2110" w:hanging="231"/>
      </w:pPr>
    </w:lvl>
    <w:lvl w:ilvl="7">
      <w:numFmt w:val="bullet"/>
      <w:lvlText w:val="•"/>
      <w:lvlJc w:val="left"/>
      <w:pPr>
        <w:ind w:left="2322" w:hanging="231"/>
      </w:pPr>
    </w:lvl>
    <w:lvl w:ilvl="8">
      <w:numFmt w:val="bullet"/>
      <w:lvlText w:val="•"/>
      <w:lvlJc w:val="left"/>
      <w:pPr>
        <w:ind w:left="2534" w:hanging="231"/>
      </w:pPr>
    </w:lvl>
  </w:abstractNum>
  <w:abstractNum w:abstractNumId="4" w15:restartNumberingAfterBreak="0">
    <w:nsid w:val="05537B7F"/>
    <w:multiLevelType w:val="hybridMultilevel"/>
    <w:tmpl w:val="1D048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1C06"/>
    <w:multiLevelType w:val="hybridMultilevel"/>
    <w:tmpl w:val="B5D8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43D11"/>
    <w:multiLevelType w:val="multilevel"/>
    <w:tmpl w:val="20223A0C"/>
    <w:lvl w:ilvl="0">
      <w:start w:val="1"/>
      <w:numFmt w:val="decimal"/>
      <w:lvlText w:val="%1."/>
      <w:lvlJc w:val="left"/>
      <w:pPr>
        <w:ind w:left="843" w:hanging="231"/>
      </w:pPr>
      <w:rPr>
        <w:rFonts w:asciiTheme="minorHAnsi" w:eastAsiaTheme="minorHAnsi" w:hAnsiTheme="minorHAnsi" w:cstheme="minorBidi" w:hint="default"/>
        <w:b w:val="0"/>
        <w:bCs w:val="0"/>
        <w:spacing w:val="-17"/>
        <w:w w:val="99"/>
        <w:sz w:val="22"/>
        <w:szCs w:val="22"/>
      </w:rPr>
    </w:lvl>
    <w:lvl w:ilvl="1">
      <w:numFmt w:val="bullet"/>
      <w:lvlText w:val="•"/>
      <w:lvlJc w:val="left"/>
      <w:pPr>
        <w:ind w:left="1051" w:hanging="231"/>
      </w:pPr>
      <w:rPr>
        <w:rFonts w:hint="default"/>
      </w:rPr>
    </w:lvl>
    <w:lvl w:ilvl="2">
      <w:numFmt w:val="bullet"/>
      <w:lvlText w:val="•"/>
      <w:lvlJc w:val="left"/>
      <w:pPr>
        <w:ind w:left="1263" w:hanging="231"/>
      </w:pPr>
      <w:rPr>
        <w:rFonts w:hint="default"/>
      </w:rPr>
    </w:lvl>
    <w:lvl w:ilvl="3">
      <w:numFmt w:val="bullet"/>
      <w:lvlText w:val="•"/>
      <w:lvlJc w:val="left"/>
      <w:pPr>
        <w:ind w:left="1475" w:hanging="231"/>
      </w:pPr>
      <w:rPr>
        <w:rFonts w:hint="default"/>
      </w:rPr>
    </w:lvl>
    <w:lvl w:ilvl="4">
      <w:numFmt w:val="bullet"/>
      <w:lvlText w:val="•"/>
      <w:lvlJc w:val="left"/>
      <w:pPr>
        <w:ind w:left="1687" w:hanging="231"/>
      </w:pPr>
      <w:rPr>
        <w:rFonts w:hint="default"/>
      </w:rPr>
    </w:lvl>
    <w:lvl w:ilvl="5">
      <w:numFmt w:val="bullet"/>
      <w:lvlText w:val="•"/>
      <w:lvlJc w:val="left"/>
      <w:pPr>
        <w:ind w:left="1899" w:hanging="231"/>
      </w:pPr>
      <w:rPr>
        <w:rFonts w:hint="default"/>
      </w:rPr>
    </w:lvl>
    <w:lvl w:ilvl="6">
      <w:numFmt w:val="bullet"/>
      <w:lvlText w:val="•"/>
      <w:lvlJc w:val="left"/>
      <w:pPr>
        <w:ind w:left="2110" w:hanging="231"/>
      </w:pPr>
      <w:rPr>
        <w:rFonts w:hint="default"/>
      </w:rPr>
    </w:lvl>
    <w:lvl w:ilvl="7">
      <w:numFmt w:val="bullet"/>
      <w:lvlText w:val="•"/>
      <w:lvlJc w:val="left"/>
      <w:pPr>
        <w:ind w:left="2322" w:hanging="231"/>
      </w:pPr>
      <w:rPr>
        <w:rFonts w:hint="default"/>
      </w:rPr>
    </w:lvl>
    <w:lvl w:ilvl="8">
      <w:numFmt w:val="bullet"/>
      <w:lvlText w:val="•"/>
      <w:lvlJc w:val="left"/>
      <w:pPr>
        <w:ind w:left="2534" w:hanging="231"/>
      </w:pPr>
      <w:rPr>
        <w:rFonts w:hint="default"/>
      </w:rPr>
    </w:lvl>
  </w:abstractNum>
  <w:abstractNum w:abstractNumId="7" w15:restartNumberingAfterBreak="0">
    <w:nsid w:val="36A177C0"/>
    <w:multiLevelType w:val="hybridMultilevel"/>
    <w:tmpl w:val="8544E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046EF"/>
    <w:multiLevelType w:val="multilevel"/>
    <w:tmpl w:val="20223A0C"/>
    <w:lvl w:ilvl="0">
      <w:start w:val="1"/>
      <w:numFmt w:val="decimal"/>
      <w:lvlText w:val="%1."/>
      <w:lvlJc w:val="left"/>
      <w:pPr>
        <w:ind w:left="843" w:hanging="231"/>
      </w:pPr>
      <w:rPr>
        <w:rFonts w:asciiTheme="minorHAnsi" w:eastAsiaTheme="minorHAnsi" w:hAnsiTheme="minorHAnsi" w:cstheme="minorBidi" w:hint="default"/>
        <w:b w:val="0"/>
        <w:bCs w:val="0"/>
        <w:spacing w:val="-17"/>
        <w:w w:val="99"/>
        <w:sz w:val="22"/>
        <w:szCs w:val="22"/>
      </w:rPr>
    </w:lvl>
    <w:lvl w:ilvl="1">
      <w:numFmt w:val="bullet"/>
      <w:lvlText w:val="•"/>
      <w:lvlJc w:val="left"/>
      <w:pPr>
        <w:ind w:left="1051" w:hanging="231"/>
      </w:pPr>
      <w:rPr>
        <w:rFonts w:hint="default"/>
      </w:rPr>
    </w:lvl>
    <w:lvl w:ilvl="2">
      <w:numFmt w:val="bullet"/>
      <w:lvlText w:val="•"/>
      <w:lvlJc w:val="left"/>
      <w:pPr>
        <w:ind w:left="1263" w:hanging="231"/>
      </w:pPr>
      <w:rPr>
        <w:rFonts w:hint="default"/>
      </w:rPr>
    </w:lvl>
    <w:lvl w:ilvl="3">
      <w:numFmt w:val="bullet"/>
      <w:lvlText w:val="•"/>
      <w:lvlJc w:val="left"/>
      <w:pPr>
        <w:ind w:left="1475" w:hanging="231"/>
      </w:pPr>
      <w:rPr>
        <w:rFonts w:hint="default"/>
      </w:rPr>
    </w:lvl>
    <w:lvl w:ilvl="4">
      <w:numFmt w:val="bullet"/>
      <w:lvlText w:val="•"/>
      <w:lvlJc w:val="left"/>
      <w:pPr>
        <w:ind w:left="1687" w:hanging="231"/>
      </w:pPr>
      <w:rPr>
        <w:rFonts w:hint="default"/>
      </w:rPr>
    </w:lvl>
    <w:lvl w:ilvl="5">
      <w:numFmt w:val="bullet"/>
      <w:lvlText w:val="•"/>
      <w:lvlJc w:val="left"/>
      <w:pPr>
        <w:ind w:left="1899" w:hanging="231"/>
      </w:pPr>
      <w:rPr>
        <w:rFonts w:hint="default"/>
      </w:rPr>
    </w:lvl>
    <w:lvl w:ilvl="6">
      <w:numFmt w:val="bullet"/>
      <w:lvlText w:val="•"/>
      <w:lvlJc w:val="left"/>
      <w:pPr>
        <w:ind w:left="2110" w:hanging="231"/>
      </w:pPr>
      <w:rPr>
        <w:rFonts w:hint="default"/>
      </w:rPr>
    </w:lvl>
    <w:lvl w:ilvl="7">
      <w:numFmt w:val="bullet"/>
      <w:lvlText w:val="•"/>
      <w:lvlJc w:val="left"/>
      <w:pPr>
        <w:ind w:left="2322" w:hanging="231"/>
      </w:pPr>
      <w:rPr>
        <w:rFonts w:hint="default"/>
      </w:rPr>
    </w:lvl>
    <w:lvl w:ilvl="8">
      <w:numFmt w:val="bullet"/>
      <w:lvlText w:val="•"/>
      <w:lvlJc w:val="left"/>
      <w:pPr>
        <w:ind w:left="2534" w:hanging="231"/>
      </w:pPr>
      <w:rPr>
        <w:rFonts w:hint="default"/>
      </w:rPr>
    </w:lvl>
  </w:abstractNum>
  <w:abstractNum w:abstractNumId="9" w15:restartNumberingAfterBreak="0">
    <w:nsid w:val="61B098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C2058BB"/>
    <w:multiLevelType w:val="multilevel"/>
    <w:tmpl w:val="4274DDC8"/>
    <w:lvl w:ilvl="0">
      <w:start w:val="1"/>
      <w:numFmt w:val="decimal"/>
      <w:lvlText w:val="%1."/>
      <w:lvlJc w:val="left"/>
      <w:pPr>
        <w:ind w:left="843" w:hanging="231"/>
      </w:pPr>
      <w:rPr>
        <w:rFonts w:hint="default"/>
        <w:b w:val="0"/>
        <w:bCs w:val="0"/>
        <w:spacing w:val="-17"/>
        <w:w w:val="99"/>
        <w:sz w:val="22"/>
        <w:szCs w:val="22"/>
      </w:rPr>
    </w:lvl>
    <w:lvl w:ilvl="1">
      <w:numFmt w:val="bullet"/>
      <w:lvlText w:val="•"/>
      <w:lvlJc w:val="left"/>
      <w:pPr>
        <w:ind w:left="1051" w:hanging="231"/>
      </w:pPr>
      <w:rPr>
        <w:rFonts w:hint="default"/>
      </w:rPr>
    </w:lvl>
    <w:lvl w:ilvl="2">
      <w:numFmt w:val="bullet"/>
      <w:lvlText w:val="•"/>
      <w:lvlJc w:val="left"/>
      <w:pPr>
        <w:ind w:left="1263" w:hanging="231"/>
      </w:pPr>
      <w:rPr>
        <w:rFonts w:hint="default"/>
      </w:rPr>
    </w:lvl>
    <w:lvl w:ilvl="3">
      <w:numFmt w:val="bullet"/>
      <w:lvlText w:val="•"/>
      <w:lvlJc w:val="left"/>
      <w:pPr>
        <w:ind w:left="1475" w:hanging="231"/>
      </w:pPr>
      <w:rPr>
        <w:rFonts w:hint="default"/>
      </w:rPr>
    </w:lvl>
    <w:lvl w:ilvl="4">
      <w:numFmt w:val="bullet"/>
      <w:lvlText w:val="•"/>
      <w:lvlJc w:val="left"/>
      <w:pPr>
        <w:ind w:left="1687" w:hanging="231"/>
      </w:pPr>
      <w:rPr>
        <w:rFonts w:hint="default"/>
      </w:rPr>
    </w:lvl>
    <w:lvl w:ilvl="5">
      <w:numFmt w:val="bullet"/>
      <w:lvlText w:val="•"/>
      <w:lvlJc w:val="left"/>
      <w:pPr>
        <w:ind w:left="1899" w:hanging="231"/>
      </w:pPr>
      <w:rPr>
        <w:rFonts w:hint="default"/>
      </w:rPr>
    </w:lvl>
    <w:lvl w:ilvl="6">
      <w:numFmt w:val="bullet"/>
      <w:lvlText w:val="•"/>
      <w:lvlJc w:val="left"/>
      <w:pPr>
        <w:ind w:left="2110" w:hanging="231"/>
      </w:pPr>
      <w:rPr>
        <w:rFonts w:hint="default"/>
      </w:rPr>
    </w:lvl>
    <w:lvl w:ilvl="7">
      <w:numFmt w:val="bullet"/>
      <w:lvlText w:val="•"/>
      <w:lvlJc w:val="left"/>
      <w:pPr>
        <w:ind w:left="2322" w:hanging="231"/>
      </w:pPr>
      <w:rPr>
        <w:rFonts w:hint="default"/>
      </w:rPr>
    </w:lvl>
    <w:lvl w:ilvl="8">
      <w:numFmt w:val="bullet"/>
      <w:lvlText w:val="•"/>
      <w:lvlJc w:val="left"/>
      <w:pPr>
        <w:ind w:left="2534" w:hanging="231"/>
      </w:pPr>
      <w:rPr>
        <w:rFonts w:hint="default"/>
      </w:rPr>
    </w:lvl>
  </w:abstractNum>
  <w:num w:numId="1" w16cid:durableId="171575487">
    <w:abstractNumId w:val="3"/>
  </w:num>
  <w:num w:numId="2" w16cid:durableId="1120412106">
    <w:abstractNumId w:val="2"/>
  </w:num>
  <w:num w:numId="3" w16cid:durableId="593630060">
    <w:abstractNumId w:val="0"/>
  </w:num>
  <w:num w:numId="4" w16cid:durableId="1087112357">
    <w:abstractNumId w:val="9"/>
  </w:num>
  <w:num w:numId="5" w16cid:durableId="1141077101">
    <w:abstractNumId w:val="1"/>
  </w:num>
  <w:num w:numId="6" w16cid:durableId="1930890986">
    <w:abstractNumId w:val="8"/>
  </w:num>
  <w:num w:numId="7" w16cid:durableId="1203253579">
    <w:abstractNumId w:val="7"/>
  </w:num>
  <w:num w:numId="8" w16cid:durableId="1832914535">
    <w:abstractNumId w:val="6"/>
  </w:num>
  <w:num w:numId="9" w16cid:durableId="1524242449">
    <w:abstractNumId w:val="4"/>
  </w:num>
  <w:num w:numId="10" w16cid:durableId="1108087524">
    <w:abstractNumId w:val="10"/>
  </w:num>
  <w:num w:numId="11" w16cid:durableId="145512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70"/>
    <w:rsid w:val="00015185"/>
    <w:rsid w:val="00027547"/>
    <w:rsid w:val="00032F67"/>
    <w:rsid w:val="000347DD"/>
    <w:rsid w:val="00054EA3"/>
    <w:rsid w:val="000973D0"/>
    <w:rsid w:val="000E361D"/>
    <w:rsid w:val="00110770"/>
    <w:rsid w:val="001648EF"/>
    <w:rsid w:val="00194ED0"/>
    <w:rsid w:val="00196048"/>
    <w:rsid w:val="002643C9"/>
    <w:rsid w:val="00320055"/>
    <w:rsid w:val="00333EE0"/>
    <w:rsid w:val="00374487"/>
    <w:rsid w:val="00383D1C"/>
    <w:rsid w:val="00394F69"/>
    <w:rsid w:val="00411697"/>
    <w:rsid w:val="004134A2"/>
    <w:rsid w:val="00420AF5"/>
    <w:rsid w:val="004A1FCF"/>
    <w:rsid w:val="004A58DF"/>
    <w:rsid w:val="004E3631"/>
    <w:rsid w:val="004F38E9"/>
    <w:rsid w:val="0052183D"/>
    <w:rsid w:val="005A1B2E"/>
    <w:rsid w:val="005E099C"/>
    <w:rsid w:val="00612D46"/>
    <w:rsid w:val="00637A15"/>
    <w:rsid w:val="006817B7"/>
    <w:rsid w:val="00707D5A"/>
    <w:rsid w:val="007111DC"/>
    <w:rsid w:val="007A3754"/>
    <w:rsid w:val="007B506F"/>
    <w:rsid w:val="007C68C6"/>
    <w:rsid w:val="007E7858"/>
    <w:rsid w:val="0088659E"/>
    <w:rsid w:val="008B3084"/>
    <w:rsid w:val="008E0364"/>
    <w:rsid w:val="00943733"/>
    <w:rsid w:val="00986ED7"/>
    <w:rsid w:val="009A3435"/>
    <w:rsid w:val="009B795B"/>
    <w:rsid w:val="009C62F2"/>
    <w:rsid w:val="00A55FFF"/>
    <w:rsid w:val="00A66B29"/>
    <w:rsid w:val="00B15427"/>
    <w:rsid w:val="00BE5751"/>
    <w:rsid w:val="00C4009F"/>
    <w:rsid w:val="00C73921"/>
    <w:rsid w:val="00CE043D"/>
    <w:rsid w:val="00CF2047"/>
    <w:rsid w:val="00DD44F2"/>
    <w:rsid w:val="00E73220"/>
    <w:rsid w:val="00EB6574"/>
    <w:rsid w:val="00EC2F36"/>
    <w:rsid w:val="00EC54CD"/>
    <w:rsid w:val="00F16B83"/>
    <w:rsid w:val="00F6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A115"/>
  <w15:chartTrackingRefBased/>
  <w15:docId w15:val="{5F76E904-2E20-414B-B1B9-ED989900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3D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3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3D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3D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3D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3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3D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3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4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3D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3D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3D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3D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3D0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3D0"/>
  </w:style>
  <w:style w:type="character" w:customStyle="1" w:styleId="Heading7Char">
    <w:name w:val="Heading 7 Char"/>
    <w:basedOn w:val="DefaultParagraphFont"/>
    <w:link w:val="Heading7"/>
    <w:uiPriority w:val="9"/>
    <w:semiHidden/>
    <w:rsid w:val="000973D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3D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3D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73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73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3D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3D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73D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973D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973D0"/>
    <w:rPr>
      <w:i/>
      <w:iCs/>
      <w:color w:val="auto"/>
    </w:rPr>
  </w:style>
  <w:style w:type="paragraph" w:styleId="NoSpacing">
    <w:name w:val="No Spacing"/>
    <w:uiPriority w:val="1"/>
    <w:qFormat/>
    <w:rsid w:val="000973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73D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3D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3D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3D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973D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973D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973D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973D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973D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73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4723</Characters>
  <Application>Microsoft Office Word</Application>
  <DocSecurity>0</DocSecurity>
  <Lines>214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Nirmali de Silva</dc:creator>
  <cp:keywords/>
  <dc:description/>
  <cp:lastModifiedBy>Nirmali de Silva</cp:lastModifiedBy>
  <cp:revision>3</cp:revision>
  <cp:lastPrinted>2024-10-30T16:10:00Z</cp:lastPrinted>
  <dcterms:created xsi:type="dcterms:W3CDTF">2024-11-01T16:56:00Z</dcterms:created>
  <dcterms:modified xsi:type="dcterms:W3CDTF">2024-11-01T16:56:00Z</dcterms:modified>
</cp:coreProperties>
</file>